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DB7C502"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6969E1">
        <w:rPr>
          <w:rFonts w:eastAsia="Arial Unicode MS"/>
          <w:b/>
        </w:rPr>
        <w:t>5</w:t>
      </w:r>
      <w:r w:rsidR="0071436D">
        <w:rPr>
          <w:rFonts w:eastAsia="Arial Unicode MS"/>
          <w:b/>
        </w:rPr>
        <w:t>6</w:t>
      </w:r>
    </w:p>
    <w:p w14:paraId="3342B827" w14:textId="7E6AB14D"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5A4449">
        <w:rPr>
          <w:rFonts w:eastAsia="Arial Unicode MS"/>
        </w:rPr>
        <w:t>5</w:t>
      </w:r>
      <w:r w:rsidR="0071436D">
        <w:rPr>
          <w:rFonts w:eastAsia="Arial Unicode MS"/>
        </w:rPr>
        <w:t>5</w:t>
      </w:r>
      <w:r>
        <w:rPr>
          <w:rFonts w:eastAsia="Arial Unicode MS"/>
        </w:rPr>
        <w:t>. p.)</w:t>
      </w:r>
    </w:p>
    <w:p w14:paraId="6EB5B28A" w14:textId="77777777" w:rsidR="00805ACC" w:rsidRPr="00FC3244" w:rsidRDefault="00805ACC" w:rsidP="00805ACC">
      <w:bookmarkStart w:id="2" w:name="_Hlk157510804"/>
      <w:bookmarkStart w:id="3" w:name="_Hlk157510666"/>
      <w:bookmarkStart w:id="4" w:name="_Hlk157510199"/>
      <w:bookmarkStart w:id="5" w:name="_Hlk157510010"/>
      <w:bookmarkStart w:id="6" w:name="_Hlk157428689"/>
      <w:bookmarkStart w:id="7" w:name="_Hlk157428448"/>
      <w:bookmarkStart w:id="8" w:name="_Hlk157428211"/>
      <w:bookmarkStart w:id="9" w:name="_Hlk157426271"/>
      <w:bookmarkStart w:id="10" w:name="_Hlk157426119"/>
      <w:bookmarkStart w:id="11" w:name="_Hlk157425883"/>
      <w:bookmarkStart w:id="12" w:name="_Hlk157425319"/>
      <w:bookmarkStart w:id="13" w:name="OLE_LINK62"/>
      <w:bookmarkStart w:id="14" w:name="OLE_LINK63"/>
      <w:bookmarkStart w:id="15" w:name="OLE_LINK64"/>
      <w:bookmarkStart w:id="16" w:name="_Hlk508403601"/>
      <w:bookmarkStart w:id="17" w:name="OLE_LINK1"/>
      <w:bookmarkStart w:id="18" w:name="_Hlk3205658"/>
      <w:bookmarkStart w:id="19" w:name="_Hlk106288471"/>
      <w:bookmarkStart w:id="20" w:name="_Hlk157425047"/>
      <w:bookmarkStart w:id="21" w:name="_Hlk157424801"/>
      <w:bookmarkStart w:id="22" w:name="_Hlk157424582"/>
      <w:bookmarkStart w:id="23" w:name="_Hlk157424386"/>
      <w:bookmarkStart w:id="24" w:name="_Hlk157424169"/>
      <w:bookmarkStart w:id="25" w:name="_Hlk155805295"/>
    </w:p>
    <w:p w14:paraId="2D3EC996" w14:textId="77777777" w:rsidR="0071436D" w:rsidRPr="0071436D" w:rsidRDefault="0071436D" w:rsidP="0071436D">
      <w:pPr>
        <w:keepNext/>
        <w:widowControl w:val="0"/>
        <w:suppressAutoHyphens/>
        <w:spacing w:line="100" w:lineRule="atLeast"/>
        <w:jc w:val="both"/>
        <w:outlineLvl w:val="0"/>
        <w:rPr>
          <w:rFonts w:eastAsia="Arial Unicode MS" w:cs="Arial Unicode MS"/>
          <w:b/>
          <w:iCs/>
          <w:kern w:val="1"/>
          <w:lang w:eastAsia="hi-IN" w:bidi="hi-IN"/>
        </w:rPr>
      </w:pPr>
      <w:bookmarkStart w:id="26" w:name="_Hlk157513400"/>
      <w:bookmarkStart w:id="27" w:name="_Hlk157513146"/>
      <w:bookmarkStart w:id="28" w:name="_Hlk157512940"/>
      <w:bookmarkStart w:id="29" w:name="_Hlk111195126"/>
      <w:bookmarkStart w:id="30" w:name="_Hlk157512260"/>
      <w:bookmarkStart w:id="31" w:name="_Hlk157511883"/>
      <w:bookmarkStart w:id="32" w:name="_Hlk157511586"/>
      <w:bookmarkStart w:id="33" w:name="_Hlk157511347"/>
      <w:bookmarkStart w:id="34" w:name="_Hlk157511126"/>
      <w:bookmarkStart w:id="35" w:name="_Hlk157510959"/>
      <w:r w:rsidRPr="0071436D">
        <w:rPr>
          <w:rFonts w:eastAsia="Arial Unicode MS" w:cs="Arial Unicode MS"/>
          <w:b/>
          <w:iCs/>
          <w:kern w:val="1"/>
          <w:lang w:eastAsia="hi-IN" w:bidi="hi-IN"/>
        </w:rPr>
        <w:t xml:space="preserve">Par zemes ierīcības projekta izstrādes nosacījumu apstiprināšanu </w:t>
      </w:r>
      <w:r w:rsidRPr="0071436D">
        <w:rPr>
          <w:rFonts w:eastAsia="Arial Unicode MS" w:cs="Arial Unicode MS"/>
          <w:b/>
          <w:kern w:val="1"/>
          <w:lang w:eastAsia="hi-IN" w:bidi="hi-IN"/>
        </w:rPr>
        <w:t xml:space="preserve">nekustamā īpašuma Smilšu iela 8, Madona, Madonas novads, </w:t>
      </w:r>
      <w:r w:rsidRPr="0071436D">
        <w:rPr>
          <w:rFonts w:eastAsia="Arial Unicode MS" w:cs="Arial Unicode MS"/>
          <w:b/>
          <w:iCs/>
          <w:kern w:val="1"/>
          <w:lang w:eastAsia="hi-IN" w:bidi="hi-IN"/>
        </w:rPr>
        <w:t>zemes vienības ar kadastra apzīmējumu 7001 001 1819 sadalīšanai u</w:t>
      </w:r>
      <w:r w:rsidRPr="0071436D">
        <w:rPr>
          <w:rFonts w:eastAsia="Arial Unicode MS" w:cs="Arial Unicode MS"/>
          <w:b/>
          <w:kern w:val="1"/>
          <w:lang w:eastAsia="hi-IN" w:bidi="hi-IN"/>
        </w:rPr>
        <w:t xml:space="preserve">n nodošanu atsavināšanai, rīkojot izsoli </w:t>
      </w:r>
    </w:p>
    <w:bookmarkEnd w:id="26"/>
    <w:p w14:paraId="448FFE25" w14:textId="77777777" w:rsidR="0071436D" w:rsidRPr="0071436D" w:rsidRDefault="0071436D" w:rsidP="0071436D">
      <w:pPr>
        <w:widowControl w:val="0"/>
        <w:suppressAutoHyphens/>
        <w:spacing w:line="100" w:lineRule="atLeast"/>
        <w:jc w:val="both"/>
        <w:rPr>
          <w:rFonts w:eastAsia="Calibri"/>
          <w:kern w:val="1"/>
          <w:lang w:eastAsia="hi-IN" w:bidi="hi-IN"/>
        </w:rPr>
      </w:pPr>
    </w:p>
    <w:p w14:paraId="6315A788" w14:textId="70BE175B" w:rsidR="0071436D" w:rsidRPr="0071436D" w:rsidRDefault="0071436D" w:rsidP="0071436D">
      <w:pPr>
        <w:widowControl w:val="0"/>
        <w:suppressAutoHyphens/>
        <w:spacing w:line="100" w:lineRule="atLeast"/>
        <w:ind w:firstLine="709"/>
        <w:jc w:val="both"/>
        <w:rPr>
          <w:rFonts w:eastAsia="Calibri"/>
          <w:kern w:val="1"/>
          <w:lang w:eastAsia="hi-IN" w:bidi="hi-IN"/>
        </w:rPr>
      </w:pPr>
      <w:r w:rsidRPr="0071436D">
        <w:rPr>
          <w:rFonts w:eastAsia="Calibri"/>
          <w:kern w:val="1"/>
          <w:lang w:eastAsia="hi-IN" w:bidi="hi-IN"/>
        </w:rPr>
        <w:t>Madonas novada pašvaldībā saņemts SIA “</w:t>
      </w:r>
      <w:proofErr w:type="spellStart"/>
      <w:r w:rsidRPr="0071436D">
        <w:rPr>
          <w:rFonts w:eastAsia="Calibri"/>
          <w:kern w:val="1"/>
          <w:lang w:eastAsia="hi-IN" w:bidi="hi-IN"/>
        </w:rPr>
        <w:t>Skandibus</w:t>
      </w:r>
      <w:proofErr w:type="spellEnd"/>
      <w:r w:rsidRPr="0071436D">
        <w:rPr>
          <w:rFonts w:eastAsia="Calibri"/>
          <w:kern w:val="1"/>
          <w:lang w:eastAsia="hi-IN" w:bidi="hi-IN"/>
        </w:rPr>
        <w:t xml:space="preserve">” iesniegums Nr. 2023/11/16-II (reģistrēts Madonas novada pašvaldībā 2023. gada 23. novembrī ar </w:t>
      </w:r>
      <w:proofErr w:type="spellStart"/>
      <w:r w:rsidRPr="0071436D">
        <w:rPr>
          <w:rFonts w:eastAsia="Calibri"/>
          <w:kern w:val="1"/>
          <w:lang w:eastAsia="hi-IN" w:bidi="hi-IN"/>
        </w:rPr>
        <w:t>reģ</w:t>
      </w:r>
      <w:proofErr w:type="spellEnd"/>
      <w:r w:rsidRPr="0071436D">
        <w:rPr>
          <w:rFonts w:eastAsia="Calibri"/>
          <w:kern w:val="1"/>
          <w:lang w:eastAsia="hi-IN" w:bidi="hi-IN"/>
        </w:rPr>
        <w:t>.</w:t>
      </w:r>
      <w:r>
        <w:rPr>
          <w:rFonts w:eastAsia="Calibri"/>
          <w:kern w:val="1"/>
          <w:lang w:eastAsia="hi-IN" w:bidi="hi-IN"/>
        </w:rPr>
        <w:t xml:space="preserve"> </w:t>
      </w:r>
      <w:r w:rsidRPr="0071436D">
        <w:rPr>
          <w:rFonts w:eastAsia="Calibri"/>
          <w:kern w:val="1"/>
          <w:lang w:eastAsia="hi-IN" w:bidi="hi-IN"/>
        </w:rPr>
        <w:t>Nr. 2.1.3.1/23/4180) par nekustamā īpašuma Smilšu iela 8, Madonā, Madonas novadā, atsavināšanu.</w:t>
      </w:r>
    </w:p>
    <w:p w14:paraId="50C9014B" w14:textId="77777777" w:rsidR="0071436D" w:rsidRPr="0071436D" w:rsidRDefault="0071436D" w:rsidP="0071436D">
      <w:pPr>
        <w:widowControl w:val="0"/>
        <w:suppressAutoHyphens/>
        <w:ind w:firstLine="709"/>
        <w:jc w:val="both"/>
        <w:rPr>
          <w:rFonts w:eastAsia="SimSun" w:cs="Arial"/>
          <w:kern w:val="1"/>
          <w:lang w:eastAsia="hi-IN" w:bidi="hi-IN"/>
        </w:rPr>
      </w:pPr>
      <w:r w:rsidRPr="0071436D">
        <w:rPr>
          <w:rFonts w:eastAsia="SimSun" w:cs="Arial"/>
          <w:kern w:val="1"/>
          <w:lang w:eastAsia="hi-IN" w:bidi="hi-IN"/>
        </w:rPr>
        <w:t>Saskaņā ar Madonas pilsētas zemesgrāmatas nodalījumu Nr. 100000422233 nekustamais īpašums Smilšu iela 8, Madona, Madonas novads sastāv no:</w:t>
      </w:r>
    </w:p>
    <w:p w14:paraId="4A4381DF" w14:textId="77777777" w:rsidR="0071436D" w:rsidRPr="0071436D" w:rsidRDefault="0071436D" w:rsidP="0071436D">
      <w:pPr>
        <w:widowControl w:val="0"/>
        <w:numPr>
          <w:ilvl w:val="0"/>
          <w:numId w:val="9"/>
        </w:numPr>
        <w:suppressAutoHyphens/>
        <w:jc w:val="both"/>
        <w:rPr>
          <w:rFonts w:eastAsia="SimSun" w:cs="Arial"/>
          <w:kern w:val="1"/>
          <w:lang w:eastAsia="hi-IN" w:bidi="hi-IN"/>
        </w:rPr>
      </w:pPr>
      <w:r w:rsidRPr="0071436D">
        <w:rPr>
          <w:rFonts w:eastAsia="SimSun" w:cs="Arial"/>
          <w:kern w:val="1"/>
          <w:lang w:eastAsia="hi-IN" w:bidi="hi-IN"/>
        </w:rPr>
        <w:t>zemes vienības ar kadastra apzīmējumu 7001 001 1819   2,0912 ha platībā;</w:t>
      </w:r>
    </w:p>
    <w:p w14:paraId="1ADA29DF" w14:textId="77777777" w:rsidR="0071436D" w:rsidRPr="0071436D" w:rsidRDefault="0071436D" w:rsidP="0071436D">
      <w:pPr>
        <w:widowControl w:val="0"/>
        <w:numPr>
          <w:ilvl w:val="0"/>
          <w:numId w:val="9"/>
        </w:numPr>
        <w:suppressAutoHyphens/>
        <w:jc w:val="both"/>
        <w:rPr>
          <w:rFonts w:eastAsia="SimSun" w:cs="Arial"/>
          <w:kern w:val="1"/>
          <w:lang w:eastAsia="hi-IN" w:bidi="hi-IN"/>
        </w:rPr>
      </w:pPr>
      <w:r w:rsidRPr="0071436D">
        <w:rPr>
          <w:rFonts w:eastAsia="SimSun" w:cs="Arial"/>
          <w:kern w:val="1"/>
          <w:lang w:eastAsia="hi-IN" w:bidi="hi-IN"/>
        </w:rPr>
        <w:t xml:space="preserve">lietu tiesības, kas apgrūtina nekustamo īpašumu: </w:t>
      </w:r>
    </w:p>
    <w:p w14:paraId="3E850C08" w14:textId="77777777" w:rsidR="0071436D" w:rsidRPr="0071436D" w:rsidRDefault="0071436D" w:rsidP="0071436D">
      <w:pPr>
        <w:widowControl w:val="0"/>
        <w:suppressAutoHyphens/>
        <w:ind w:left="720"/>
        <w:jc w:val="both"/>
        <w:rPr>
          <w:rFonts w:eastAsia="SimSun" w:cs="Arial"/>
          <w:kern w:val="1"/>
          <w:lang w:eastAsia="hi-IN" w:bidi="hi-IN"/>
        </w:rPr>
      </w:pPr>
      <w:r w:rsidRPr="0071436D">
        <w:rPr>
          <w:rFonts w:eastAsia="SimSun" w:cs="Arial"/>
          <w:kern w:val="1"/>
          <w:lang w:eastAsia="hi-IN" w:bidi="hi-IN"/>
        </w:rPr>
        <w:t xml:space="preserve">- aizsargjoslas teritorija gar elektrisko tīklu gaisvadu līniju. </w:t>
      </w:r>
    </w:p>
    <w:p w14:paraId="112B5558" w14:textId="77777777" w:rsidR="0071436D" w:rsidRPr="0071436D" w:rsidRDefault="0071436D" w:rsidP="0071436D">
      <w:pPr>
        <w:widowControl w:val="0"/>
        <w:suppressAutoHyphens/>
        <w:ind w:left="720"/>
        <w:jc w:val="both"/>
        <w:rPr>
          <w:rFonts w:eastAsia="SimSun" w:cs="Arial"/>
          <w:kern w:val="1"/>
          <w:lang w:eastAsia="hi-IN" w:bidi="hi-IN"/>
        </w:rPr>
      </w:pPr>
      <w:r w:rsidRPr="0071436D">
        <w:rPr>
          <w:rFonts w:eastAsia="SimSun" w:cs="Arial"/>
          <w:kern w:val="1"/>
          <w:lang w:eastAsia="hi-IN" w:bidi="hi-IN"/>
        </w:rPr>
        <w:t xml:space="preserve">- Madonas pilsētas pašvaldības </w:t>
      </w:r>
      <w:proofErr w:type="spellStart"/>
      <w:r w:rsidRPr="0071436D">
        <w:rPr>
          <w:rFonts w:eastAsia="SimSun" w:cs="Arial"/>
          <w:kern w:val="1"/>
          <w:lang w:eastAsia="hi-IN" w:bidi="hi-IN"/>
        </w:rPr>
        <w:t>iekškvartāla</w:t>
      </w:r>
      <w:proofErr w:type="spellEnd"/>
      <w:r w:rsidRPr="0071436D">
        <w:rPr>
          <w:rFonts w:eastAsia="SimSun" w:cs="Arial"/>
          <w:kern w:val="1"/>
          <w:lang w:eastAsia="hi-IN" w:bidi="hi-IN"/>
        </w:rPr>
        <w:t xml:space="preserve"> ceļš.</w:t>
      </w:r>
    </w:p>
    <w:p w14:paraId="4675BA8E" w14:textId="268D184C" w:rsidR="0071436D" w:rsidRPr="0071436D" w:rsidRDefault="0071436D" w:rsidP="0044619D">
      <w:pPr>
        <w:widowControl w:val="0"/>
        <w:suppressAutoHyphens/>
        <w:ind w:right="-1" w:firstLine="709"/>
        <w:jc w:val="both"/>
        <w:rPr>
          <w:rFonts w:eastAsia="SimSun" w:cs="Arial"/>
          <w:kern w:val="1"/>
          <w:lang w:eastAsia="hi-IN" w:bidi="hi-IN"/>
        </w:rPr>
      </w:pPr>
      <w:r w:rsidRPr="0071436D">
        <w:rPr>
          <w:rFonts w:eastAsia="SimSun" w:cs="Arial"/>
          <w:kern w:val="1"/>
          <w:lang w:eastAsia="hi-IN" w:bidi="hi-IN"/>
        </w:rPr>
        <w:t xml:space="preserve">Nekustamajam īpašumam  Smilšu iela 8, Madonā, noteikts lietošanas mērķis: - Dabas pamatnes, parki, zaļās zonas un citas rekreācijas nozīmes objektu teritorijas, ja tajās atļautā saimnieciskā darbība nav pieskaitāma pie kāda cita klasifikācijā norādīta lietošanas mērķa (NĪLM kods 0501). </w:t>
      </w:r>
    </w:p>
    <w:p w14:paraId="2D82AC29" w14:textId="77777777" w:rsidR="0071436D" w:rsidRPr="0071436D" w:rsidRDefault="0071436D" w:rsidP="0044619D">
      <w:pPr>
        <w:widowControl w:val="0"/>
        <w:suppressAutoHyphens/>
        <w:ind w:right="-1" w:firstLine="709"/>
        <w:jc w:val="both"/>
        <w:rPr>
          <w:kern w:val="1"/>
          <w:lang w:eastAsia="hi-IN" w:bidi="hi-IN"/>
        </w:rPr>
      </w:pPr>
      <w:r w:rsidRPr="0071436D">
        <w:rPr>
          <w:rFonts w:eastAsia="SimSun" w:cs="Arial"/>
          <w:kern w:val="1"/>
          <w:lang w:eastAsia="hi-IN" w:bidi="hi-IN"/>
        </w:rPr>
        <w:t>Ņemot vērā, ka Pašvaldībai ir nepieciešams saglabāt daļu (aptuveni 1.2142 ha platībā) no īpašuma pašvaldības funkciju veikšanai, lai varētu nodot atsavināšanai atlikušo daļu (aptuveni 0.8770 ha platībā) no īpašuma, nepieciešams veikt īpašumā ietilpstošas zemes vienības daļu, izstrādājot zemes ierīcības projektu.</w:t>
      </w:r>
    </w:p>
    <w:p w14:paraId="09135AD1" w14:textId="77777777" w:rsidR="0071436D" w:rsidRPr="0071436D" w:rsidRDefault="0071436D" w:rsidP="0044619D">
      <w:pPr>
        <w:ind w:right="-1" w:firstLine="720"/>
        <w:jc w:val="both"/>
        <w:rPr>
          <w:rFonts w:eastAsia="Calibri"/>
          <w:i/>
          <w:shd w:val="clear" w:color="auto" w:fill="FFFFFF"/>
          <w:lang w:eastAsia="en-US"/>
        </w:rPr>
      </w:pPr>
      <w:r w:rsidRPr="0071436D">
        <w:rPr>
          <w:rFonts w:eastAsia="Calibri"/>
          <w:lang w:eastAsia="en-US"/>
        </w:rPr>
        <w:t xml:space="preserve">Saskaņā ar Zemes ierīcības likuma 5. panta 1. punktu, kas nosaka to, ka </w:t>
      </w:r>
      <w:r w:rsidRPr="0071436D">
        <w:rPr>
          <w:rFonts w:eastAsia="Calibri"/>
          <w:i/>
          <w:iCs/>
          <w:lang w:eastAsia="en-US"/>
        </w:rPr>
        <w:t xml:space="preserve">zemes ierīcības projektu ierosina </w:t>
      </w:r>
      <w:r w:rsidRPr="0071436D">
        <w:rPr>
          <w:rFonts w:eastAsia="Calibri"/>
          <w:i/>
          <w:iCs/>
          <w:shd w:val="clear" w:color="auto" w:fill="FFFFFF"/>
          <w:lang w:eastAsia="en-US"/>
        </w:rPr>
        <w:t>zemes īpašnieks vai vairāki īpašnieki attiecībā uz saviem īpašumiem vai būvju īpašnieki pēc saskaņošanas</w:t>
      </w:r>
      <w:r w:rsidRPr="0071436D">
        <w:rPr>
          <w:rFonts w:eastAsia="Calibri"/>
          <w:i/>
          <w:shd w:val="clear" w:color="auto" w:fill="FFFFFF"/>
          <w:lang w:eastAsia="en-US"/>
        </w:rPr>
        <w:t xml:space="preserve"> ar zemes īpašniekiem, ja būves atrodas uz svešas zemes un ir patstāvīgi īpašuma objekti.</w:t>
      </w:r>
    </w:p>
    <w:p w14:paraId="468FC710" w14:textId="77777777" w:rsidR="0071436D" w:rsidRPr="0071436D" w:rsidRDefault="0071436D" w:rsidP="0044619D">
      <w:pPr>
        <w:suppressAutoHyphens/>
        <w:spacing w:before="28" w:line="100" w:lineRule="atLeast"/>
        <w:ind w:right="-1" w:firstLine="720"/>
        <w:jc w:val="both"/>
        <w:rPr>
          <w:rFonts w:eastAsia="SimSun" w:cs="Arial"/>
          <w:i/>
          <w:kern w:val="1"/>
          <w:lang w:eastAsia="hi-IN" w:bidi="hi-IN"/>
        </w:rPr>
      </w:pPr>
      <w:r w:rsidRPr="0071436D">
        <w:rPr>
          <w:rFonts w:cs="Arial"/>
          <w:kern w:val="1"/>
          <w:lang w:eastAsia="hi-IN" w:bidi="hi-IN"/>
        </w:rPr>
        <w:t>Saskaņā ar Pašvaldību likuma 10. panta pirmās daļas 16. punktu “</w:t>
      </w:r>
      <w:r w:rsidRPr="0071436D">
        <w:rPr>
          <w:rFonts w:eastAsia="SimSun" w:cs="Arial"/>
          <w:i/>
          <w:kern w:val="1"/>
          <w:lang w:eastAsia="hi-IN" w:bidi="hi-IN"/>
        </w:rPr>
        <w:t>tikai domes kompetencē ir:</w:t>
      </w:r>
      <w:r w:rsidRPr="0071436D">
        <w:rPr>
          <w:rFonts w:cs="Arial"/>
          <w:i/>
          <w:kern w:val="1"/>
          <w:lang w:eastAsia="hi-IN" w:bidi="hi-IN"/>
        </w:rPr>
        <w:t xml:space="preserve"> </w:t>
      </w:r>
      <w:r w:rsidRPr="0071436D">
        <w:rPr>
          <w:rFonts w:eastAsia="SimSun" w:cs="Arial"/>
          <w:i/>
          <w:kern w:val="1"/>
          <w:lang w:eastAsia="hi-IN" w:bidi="hi-IN"/>
        </w:rPr>
        <w:t>lemt par pašvaldības nekustamā īpašuma atsavināšanu un apgrūtināšanu, kā arī par nekustamā īpašuma iegūšanu;”</w:t>
      </w:r>
    </w:p>
    <w:p w14:paraId="60B56EF6" w14:textId="44F0E34B" w:rsidR="008168CB" w:rsidRDefault="0071436D" w:rsidP="0044619D">
      <w:pPr>
        <w:ind w:right="-1" w:firstLine="720"/>
        <w:jc w:val="both"/>
        <w:rPr>
          <w:rFonts w:eastAsia="Calibri"/>
          <w:b/>
          <w:bCs/>
        </w:rPr>
      </w:pPr>
      <w:r w:rsidRPr="0071436D">
        <w:rPr>
          <w:kern w:val="1"/>
          <w:lang w:eastAsia="hi-IN" w:bidi="hi-IN"/>
        </w:rPr>
        <w:t>Saskaņā ar Publiskas personas mantas atsavināšanas likuma 3. panta otro daļu “</w:t>
      </w:r>
      <w:r w:rsidRPr="0071436D">
        <w:rPr>
          <w:i/>
          <w:kern w:val="1"/>
          <w:lang w:eastAsia="hi-IN" w:bidi="hi-IN"/>
        </w:rPr>
        <w:t>Publiskas personas mantas atsavināšanas pamatveids ir mantas pārdošana izsolē</w:t>
      </w:r>
      <w:r w:rsidRPr="0071436D">
        <w:rPr>
          <w:kern w:val="1"/>
          <w:lang w:eastAsia="hi-IN" w:bidi="hi-IN"/>
        </w:rPr>
        <w:t xml:space="preserve">”, 4. panta pirmo daļu [..] </w:t>
      </w:r>
      <w:r w:rsidRPr="0071436D">
        <w:rPr>
          <w:i/>
          <w:kern w:val="1"/>
          <w:lang w:eastAsia="hi-IN" w:bidi="hi-IN"/>
        </w:rPr>
        <w:t>Atvasinātas publiskas personas mantas atsavināšanu var ierosināt, ja tā nav nepieciešama attiecīgai atvasinātai publiskai personai vai tās iestādēm to funkciju nodrošināšanai</w:t>
      </w:r>
      <w:r w:rsidRPr="0071436D">
        <w:rPr>
          <w:kern w:val="1"/>
          <w:lang w:eastAsia="hi-IN" w:bidi="hi-IN"/>
        </w:rPr>
        <w:t xml:space="preserve">, 5. panta pirmo daļu </w:t>
      </w:r>
      <w:r w:rsidRPr="0071436D">
        <w:rPr>
          <w:i/>
          <w:kern w:val="1"/>
          <w:lang w:eastAsia="hi-IN" w:bidi="hi-IN"/>
        </w:rPr>
        <w:t>Atļauju atsavināt atvasinātu publisku personu nekustamo īpašumu dod attiecīgās atvasinātās publiskās personas lēmējinstitūcija</w:t>
      </w:r>
      <w:r w:rsidRPr="0071436D">
        <w:rPr>
          <w:rFonts w:eastAsia="SimSun" w:cs="Arial"/>
          <w:kern w:val="1"/>
          <w:lang w:eastAsia="hi-IN" w:bidi="hi-IN"/>
        </w:rPr>
        <w:t xml:space="preserve">, </w:t>
      </w:r>
      <w:r w:rsidRPr="0071436D">
        <w:rPr>
          <w:rFonts w:eastAsia="SimSun"/>
          <w:kern w:val="1"/>
          <w:lang w:eastAsia="ar-SA"/>
        </w:rPr>
        <w:t xml:space="preserve">ņemot vērā 13.12.2023. Uzņēmējdarbības, teritoriālo un vides jautājumu komitejas atzinumu, </w:t>
      </w:r>
      <w:r w:rsidR="008168CB">
        <w:t xml:space="preserve">atklāti balsojot: </w:t>
      </w:r>
      <w:r w:rsidR="008168CB">
        <w:rPr>
          <w:b/>
          <w:color w:val="000000"/>
        </w:rPr>
        <w:t xml:space="preserve">PAR – 14 </w:t>
      </w:r>
      <w:r w:rsidR="008168CB">
        <w:rPr>
          <w:color w:val="000000"/>
        </w:rPr>
        <w:t>(</w:t>
      </w:r>
      <w:r w:rsidR="008168CB">
        <w:rPr>
          <w:bCs/>
          <w:noProof/>
        </w:rPr>
        <w:t xml:space="preserve">Agris Lungevičs, Aivis Masaļskis, Andris Dombrovskis, Andris Sakne, Artūrs Čačka, </w:t>
      </w:r>
      <w:r w:rsidR="008168CB">
        <w:rPr>
          <w:bCs/>
          <w:noProof/>
        </w:rPr>
        <w:lastRenderedPageBreak/>
        <w:t>Arvīds Greidiņš, Gatis Teilis, Gunārs Ikaunieks, Guntis Klikučs, Iveta Peilāne, Kaspars Udrass, Māris Olte, Valda Kļaviņa, Zigfrīds Gora)</w:t>
      </w:r>
      <w:r w:rsidR="008168CB">
        <w:rPr>
          <w:rFonts w:eastAsia="Calibri"/>
        </w:rPr>
        <w:t>,</w:t>
      </w:r>
      <w:r w:rsidR="008168CB">
        <w:rPr>
          <w:rFonts w:eastAsia="Calibri"/>
          <w:b/>
          <w:bCs/>
        </w:rPr>
        <w:t xml:space="preserve"> PRET – NAV, ATTURAS – NAV</w:t>
      </w:r>
      <w:r w:rsidR="008168CB">
        <w:rPr>
          <w:rFonts w:eastAsia="Calibri"/>
        </w:rPr>
        <w:t xml:space="preserve">, Madonas novada pašvaldības dome </w:t>
      </w:r>
      <w:r w:rsidR="008168CB">
        <w:rPr>
          <w:rFonts w:eastAsia="Calibri"/>
          <w:b/>
          <w:bCs/>
        </w:rPr>
        <w:t>NOLEMJ:</w:t>
      </w:r>
    </w:p>
    <w:p w14:paraId="37680AE5" w14:textId="2B6EBB72" w:rsidR="0071436D" w:rsidRPr="0071436D" w:rsidRDefault="0071436D" w:rsidP="008168CB">
      <w:pPr>
        <w:pStyle w:val="form-control-plaintext"/>
        <w:spacing w:before="0" w:beforeAutospacing="0" w:after="0" w:afterAutospacing="0"/>
        <w:ind w:firstLine="720"/>
        <w:jc w:val="both"/>
        <w:rPr>
          <w:rFonts w:eastAsia="SimSun" w:cs="Arial"/>
          <w:kern w:val="1"/>
          <w:lang w:eastAsia="hi-IN" w:bidi="hi-IN"/>
        </w:rPr>
      </w:pPr>
    </w:p>
    <w:p w14:paraId="2D76C2FE" w14:textId="0D44BEDA" w:rsidR="0071436D" w:rsidRPr="0071436D" w:rsidRDefault="0071436D" w:rsidP="0071436D">
      <w:pPr>
        <w:widowControl w:val="0"/>
        <w:numPr>
          <w:ilvl w:val="0"/>
          <w:numId w:val="8"/>
        </w:numPr>
        <w:suppressAutoHyphens/>
        <w:ind w:left="709" w:hanging="709"/>
        <w:contextualSpacing/>
        <w:jc w:val="both"/>
        <w:rPr>
          <w:iCs/>
          <w:lang w:eastAsia="en-US"/>
        </w:rPr>
      </w:pPr>
      <w:r w:rsidRPr="0071436D">
        <w:rPr>
          <w:iCs/>
          <w:lang w:eastAsia="en-US"/>
        </w:rPr>
        <w:t>Piekrist</w:t>
      </w:r>
      <w:r w:rsidRPr="0071436D">
        <w:rPr>
          <w:b/>
          <w:bCs/>
          <w:iCs/>
          <w:lang w:eastAsia="en-US"/>
        </w:rPr>
        <w:t xml:space="preserve"> sadalīt</w:t>
      </w:r>
      <w:r w:rsidRPr="0071436D">
        <w:rPr>
          <w:iCs/>
          <w:lang w:eastAsia="en-US"/>
        </w:rPr>
        <w:t xml:space="preserve"> pašvaldībai piekrītošo zemes vienību ar kadastra apzīmējumu </w:t>
      </w:r>
      <w:r w:rsidRPr="0071436D">
        <w:rPr>
          <w:rFonts w:eastAsia="Calibri"/>
          <w:iCs/>
          <w:lang w:eastAsia="en-US"/>
        </w:rPr>
        <w:t>7001 001 1819</w:t>
      </w:r>
      <w:r w:rsidRPr="0071436D">
        <w:rPr>
          <w:iCs/>
          <w:lang w:eastAsia="en-US"/>
        </w:rPr>
        <w:t>, atbilstoši 1.</w:t>
      </w:r>
      <w:r w:rsidR="0044619D">
        <w:rPr>
          <w:iCs/>
          <w:lang w:eastAsia="en-US"/>
        </w:rPr>
        <w:t> </w:t>
      </w:r>
      <w:r w:rsidRPr="0071436D">
        <w:rPr>
          <w:iCs/>
          <w:lang w:eastAsia="en-US"/>
        </w:rPr>
        <w:t>pielikumā pievienotajiem zemes ierīcības projekta izstrādes nosacījumiem.</w:t>
      </w:r>
    </w:p>
    <w:p w14:paraId="40234EE8" w14:textId="77777777" w:rsidR="0071436D" w:rsidRPr="0071436D" w:rsidRDefault="0071436D" w:rsidP="0071436D">
      <w:pPr>
        <w:widowControl w:val="0"/>
        <w:numPr>
          <w:ilvl w:val="0"/>
          <w:numId w:val="8"/>
        </w:numPr>
        <w:suppressAutoHyphens/>
        <w:ind w:left="709" w:hanging="709"/>
        <w:jc w:val="both"/>
        <w:rPr>
          <w:rFonts w:eastAsia="SimSun" w:cs="Arial"/>
          <w:kern w:val="1"/>
          <w:sz w:val="18"/>
          <w:szCs w:val="18"/>
          <w:lang w:eastAsia="hi-IN" w:bidi="hi-IN"/>
        </w:rPr>
      </w:pPr>
      <w:r w:rsidRPr="0071436D">
        <w:rPr>
          <w:iCs/>
          <w:kern w:val="1"/>
          <w:lang w:eastAsia="hi-IN" w:bidi="hi-IN"/>
        </w:rPr>
        <w:t xml:space="preserve">Pēc zemes ierīcības projekta izstrādes un īstenošanas </w:t>
      </w:r>
      <w:r w:rsidRPr="0071436D">
        <w:rPr>
          <w:rFonts w:eastAsia="SimSun" w:cs="Arial"/>
          <w:kern w:val="1"/>
          <w:lang w:eastAsia="hi-IN" w:bidi="hi-IN"/>
        </w:rPr>
        <w:t>nodot atsavināšanai nekustamā īpašuma Smilšu iela 8, Madona, Madonas novads, kadastra numurs 7001 001 1819,  zemes vienības ar kadastra apzīmējumu 7001 001 1819 daļu aptuveni 0.8770 ha platībā,  rīkojot izsoli.</w:t>
      </w:r>
    </w:p>
    <w:p w14:paraId="259702CF" w14:textId="77777777" w:rsidR="0071436D" w:rsidRPr="0071436D" w:rsidRDefault="0071436D" w:rsidP="0071436D">
      <w:pPr>
        <w:widowControl w:val="0"/>
        <w:numPr>
          <w:ilvl w:val="0"/>
          <w:numId w:val="8"/>
        </w:numPr>
        <w:suppressAutoHyphens/>
        <w:spacing w:line="100" w:lineRule="atLeast"/>
        <w:ind w:left="709" w:hanging="709"/>
        <w:jc w:val="both"/>
        <w:rPr>
          <w:kern w:val="2"/>
          <w:lang w:eastAsia="ar-SA"/>
        </w:rPr>
      </w:pPr>
      <w:r w:rsidRPr="0071436D">
        <w:rPr>
          <w:iCs/>
          <w:kern w:val="1"/>
          <w:lang w:eastAsia="hi-IN" w:bidi="hi-IN"/>
        </w:rPr>
        <w:t xml:space="preserve">Pēc zemes ierīcības projekta izstrādes un īstenošanas </w:t>
      </w:r>
      <w:r w:rsidRPr="0071436D">
        <w:rPr>
          <w:kern w:val="1"/>
          <w:lang w:eastAsia="hi-IN" w:bidi="hi-IN"/>
        </w:rPr>
        <w:t xml:space="preserve">Nekustamā īpašuma pārvaldības un teritorijas plānošanas nodaļai organizēt atdalītā nekustamā īpašuma novērtēšanu </w:t>
      </w:r>
      <w:r w:rsidRPr="0071436D">
        <w:rPr>
          <w:rFonts w:eastAsia="SimSun"/>
          <w:bCs/>
          <w:kern w:val="1"/>
          <w:lang w:eastAsia="hi-IN" w:bidi="hi-IN"/>
        </w:rPr>
        <w:t>un virzīt jautājumu uz domi par atsavināšanas sākumcenas noteikšanu.</w:t>
      </w:r>
    </w:p>
    <w:p w14:paraId="2D538196" w14:textId="77777777" w:rsidR="0071436D" w:rsidRPr="0071436D" w:rsidRDefault="0071436D" w:rsidP="0071436D">
      <w:pPr>
        <w:widowControl w:val="0"/>
        <w:suppressAutoHyphens/>
        <w:spacing w:line="100" w:lineRule="atLeast"/>
        <w:ind w:left="720"/>
        <w:jc w:val="both"/>
        <w:rPr>
          <w:rFonts w:eastAsia="SimSun" w:cs="Arial"/>
          <w:kern w:val="1"/>
          <w:lang w:eastAsia="hi-IN" w:bidi="hi-IN"/>
        </w:rPr>
      </w:pPr>
    </w:p>
    <w:p w14:paraId="779F2EC8" w14:textId="77777777" w:rsidR="0071436D" w:rsidRPr="0071436D" w:rsidRDefault="0071436D" w:rsidP="0071436D">
      <w:pPr>
        <w:widowControl w:val="0"/>
        <w:suppressAutoHyphens/>
        <w:spacing w:line="100" w:lineRule="atLeast"/>
        <w:ind w:left="720"/>
        <w:jc w:val="both"/>
        <w:rPr>
          <w:rFonts w:eastAsia="SimSun" w:cs="Arial"/>
          <w:kern w:val="1"/>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7"/>
    <w:bookmarkEnd w:id="28"/>
    <w:bookmarkEnd w:id="29"/>
    <w:bookmarkEnd w:id="30"/>
    <w:bookmarkEnd w:id="31"/>
    <w:bookmarkEnd w:id="32"/>
    <w:bookmarkEnd w:id="33"/>
    <w:bookmarkEnd w:id="34"/>
    <w:bookmarkEnd w:id="35"/>
    <w:p w14:paraId="07B9B380" w14:textId="77777777" w:rsidR="00032242" w:rsidRPr="008641A5" w:rsidRDefault="00032242" w:rsidP="00805ACC">
      <w:pPr>
        <w:jc w:val="both"/>
        <w:rPr>
          <w:rFonts w:eastAsia="Calibri"/>
        </w:rPr>
      </w:pPr>
    </w:p>
    <w:p w14:paraId="53446254" w14:textId="77777777" w:rsidR="00466449" w:rsidRPr="00582C08" w:rsidRDefault="00466449" w:rsidP="00805ACC">
      <w:pPr>
        <w:jc w:val="both"/>
      </w:pPr>
      <w:r w:rsidRPr="00582C08">
        <w:t xml:space="preserve">             </w:t>
      </w:r>
      <w:bookmarkStart w:id="36" w:name="_Hlk152090412"/>
      <w:r w:rsidRPr="00582C08">
        <w:t>Domes priekšsēdētājs</w:t>
      </w:r>
      <w:r w:rsidRPr="00582C08">
        <w:tab/>
      </w:r>
      <w:r w:rsidRPr="00582C08">
        <w:tab/>
      </w:r>
      <w:r w:rsidRPr="00582C08">
        <w:tab/>
      </w:r>
      <w:r>
        <w:tab/>
      </w:r>
      <w:r w:rsidRPr="00582C08">
        <w:tab/>
        <w:t xml:space="preserve">             A. Lungevičs</w:t>
      </w:r>
      <w:r w:rsidRPr="00582C08">
        <w:tab/>
      </w:r>
    </w:p>
    <w:bookmarkEnd w:id="36"/>
    <w:p w14:paraId="0C264A57" w14:textId="1FE68A8E" w:rsidR="00E541B0" w:rsidRDefault="00E541B0" w:rsidP="00805ACC">
      <w:pPr>
        <w:rPr>
          <w:i/>
          <w:iCs/>
        </w:rPr>
      </w:pPr>
    </w:p>
    <w:p w14:paraId="32E97BBB" w14:textId="7A27D8CA" w:rsidR="00954DAF" w:rsidRDefault="00954DAF" w:rsidP="00805ACC">
      <w:pPr>
        <w:rPr>
          <w:i/>
          <w:iCs/>
        </w:rPr>
      </w:pPr>
    </w:p>
    <w:p w14:paraId="65B4AC6D" w14:textId="77777777" w:rsidR="00032242" w:rsidRPr="008641A5" w:rsidRDefault="00032242" w:rsidP="00805ACC">
      <w:pPr>
        <w:rPr>
          <w:i/>
          <w:iCs/>
        </w:rPr>
      </w:pPr>
    </w:p>
    <w:p w14:paraId="44E19C28" w14:textId="77777777" w:rsidR="0071436D" w:rsidRPr="0071436D" w:rsidRDefault="0071436D" w:rsidP="0071436D">
      <w:pPr>
        <w:widowControl w:val="0"/>
        <w:suppressAutoHyphens/>
        <w:spacing w:line="100" w:lineRule="atLeast"/>
        <w:jc w:val="both"/>
        <w:rPr>
          <w:rFonts w:eastAsia="SimSun" w:cs="Arial"/>
          <w:i/>
          <w:iCs/>
          <w:kern w:val="1"/>
          <w:lang w:eastAsia="hi-IN" w:bidi="hi-IN"/>
        </w:rPr>
      </w:pPr>
      <w:r w:rsidRPr="0071436D">
        <w:rPr>
          <w:rFonts w:eastAsia="SimSun" w:cs="Arial"/>
          <w:i/>
          <w:iCs/>
          <w:kern w:val="1"/>
          <w:lang w:eastAsia="hi-IN" w:bidi="hi-IN"/>
        </w:rPr>
        <w:t>Čačka 28080793</w:t>
      </w:r>
    </w:p>
    <w:p w14:paraId="1E308DD0" w14:textId="77777777" w:rsidR="0071436D" w:rsidRPr="0071436D" w:rsidRDefault="0071436D" w:rsidP="0071436D">
      <w:pPr>
        <w:widowControl w:val="0"/>
        <w:suppressAutoHyphens/>
        <w:spacing w:line="100" w:lineRule="atLeast"/>
        <w:jc w:val="both"/>
        <w:rPr>
          <w:rFonts w:eastAsia="SimSun" w:cs="Arial"/>
          <w:i/>
          <w:iCs/>
          <w:kern w:val="1"/>
          <w:lang w:eastAsia="hi-IN" w:bidi="hi-IN"/>
        </w:rPr>
      </w:pPr>
      <w:r w:rsidRPr="0071436D">
        <w:rPr>
          <w:rFonts w:eastAsia="SimSun" w:cs="Arial"/>
          <w:i/>
          <w:iCs/>
          <w:kern w:val="1"/>
          <w:lang w:eastAsia="hi-IN" w:bidi="hi-IN"/>
        </w:rPr>
        <w:t>Putniņa 28080417</w:t>
      </w:r>
    </w:p>
    <w:p w14:paraId="09D44EDC" w14:textId="64B8E7D1" w:rsidR="00E541B0" w:rsidRPr="007929E1" w:rsidRDefault="00E541B0" w:rsidP="00510567">
      <w:pPr>
        <w:jc w:val="both"/>
        <w:rPr>
          <w:rFonts w:eastAsiaTheme="minorHAnsi"/>
          <w:i/>
          <w:iCs/>
          <w:lang w:eastAsia="en-US"/>
        </w:rPr>
      </w:pPr>
    </w:p>
    <w:sectPr w:rsidR="00E541B0" w:rsidRPr="007929E1" w:rsidSect="00805ACC">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D3A1" w14:textId="77777777" w:rsidR="00392758" w:rsidRDefault="00392758" w:rsidP="00151271">
      <w:r>
        <w:separator/>
      </w:r>
    </w:p>
  </w:endnote>
  <w:endnote w:type="continuationSeparator" w:id="0">
    <w:p w14:paraId="4C422A81" w14:textId="77777777" w:rsidR="00392758" w:rsidRDefault="0039275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37" w:name="_Hlk157067547" w:displacedByCustomXml="next"/>
  <w:sdt>
    <w:sdtPr>
      <w:id w:val="851537791"/>
      <w:docPartObj>
        <w:docPartGallery w:val="Page Numbers (Bottom of Page)"/>
        <w:docPartUnique/>
      </w:docPartObj>
    </w:sdtPr>
    <w:sdtEndPr/>
    <w:sdtContent>
      <w:p w14:paraId="58EF0AD4" w14:textId="77777777" w:rsidR="00805ACC" w:rsidRPr="003C7F1F" w:rsidRDefault="00805ACC" w:rsidP="00805ACC">
        <w:pPr>
          <w:pStyle w:val="Kjene"/>
          <w:jc w:val="center"/>
          <w:rPr>
            <w:sz w:val="20"/>
            <w:szCs w:val="20"/>
          </w:rPr>
        </w:pPr>
        <w:r w:rsidRPr="003C7F1F">
          <w:rPr>
            <w:sz w:val="20"/>
            <w:szCs w:val="20"/>
          </w:rPr>
          <w:t>DOKUMENTS PARAKSTĪTS AR DROŠU ELEKTRONISKO PARAKSTU UN SATUR LAIKA ZĪMOGU</w:t>
        </w:r>
      </w:p>
      <w:p w14:paraId="657F52B0" w14:textId="77777777" w:rsidR="00805ACC" w:rsidRDefault="00392758" w:rsidP="00805ACC">
        <w:pPr>
          <w:pStyle w:val="Kjene"/>
          <w:jc w:val="center"/>
        </w:pPr>
      </w:p>
    </w:sdtContent>
  </w:sdt>
  <w:bookmarkEnd w:id="37" w:displacedByCustomXml="prev"/>
  <w:p w14:paraId="36B63931" w14:textId="68DDB0E4" w:rsidR="00B65CCD" w:rsidRDefault="00B65CCD" w:rsidP="00B65CCD">
    <w:pPr>
      <w:pStyle w:val="Kjene"/>
      <w:jc w:val="center"/>
    </w:pPr>
  </w:p>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826603"/>
      <w:docPartObj>
        <w:docPartGallery w:val="Page Numbers (Bottom of Page)"/>
        <w:docPartUnique/>
      </w:docPartObj>
    </w:sdtPr>
    <w:sdtEndPr/>
    <w:sdtContent>
      <w:p w14:paraId="6912A69E" w14:textId="3CF9DF0F" w:rsidR="00E541B0" w:rsidRPr="003C7F1F" w:rsidRDefault="00E541B0" w:rsidP="00E541B0">
        <w:pPr>
          <w:pStyle w:val="Kjene"/>
          <w:jc w:val="center"/>
          <w:rPr>
            <w:sz w:val="20"/>
            <w:szCs w:val="20"/>
          </w:rPr>
        </w:pPr>
      </w:p>
      <w:p w14:paraId="0B8EEEB7" w14:textId="77777777" w:rsidR="00E541B0" w:rsidRDefault="00392758" w:rsidP="00E541B0">
        <w:pPr>
          <w:pStyle w:val="Kjene"/>
          <w:jc w:val="center"/>
        </w:pPr>
      </w:p>
    </w:sdtContent>
  </w:sdt>
  <w:p w14:paraId="170EB6B4" w14:textId="7AB38593" w:rsidR="00E541B0" w:rsidRDefault="00E541B0">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89E4" w14:textId="77777777" w:rsidR="00392758" w:rsidRDefault="00392758" w:rsidP="00151271">
      <w:r>
        <w:separator/>
      </w:r>
    </w:p>
  </w:footnote>
  <w:footnote w:type="continuationSeparator" w:id="0">
    <w:p w14:paraId="33A1E5AB" w14:textId="77777777" w:rsidR="00392758" w:rsidRDefault="0039275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E7AB3"/>
    <w:multiLevelType w:val="hybridMultilevel"/>
    <w:tmpl w:val="0758FC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44CCBDFE"/>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8"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408445C3"/>
    <w:multiLevelType w:val="hybridMultilevel"/>
    <w:tmpl w:val="FC747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1DC5932"/>
    <w:multiLevelType w:val="hybridMultilevel"/>
    <w:tmpl w:val="1898CE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85005C"/>
    <w:multiLevelType w:val="hybridMultilevel"/>
    <w:tmpl w:val="E7D8E8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A523A2"/>
    <w:multiLevelType w:val="hybridMultilevel"/>
    <w:tmpl w:val="65EEF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8"/>
  </w:num>
  <w:num w:numId="3">
    <w:abstractNumId w:val="28"/>
  </w:num>
  <w:num w:numId="4">
    <w:abstractNumId w:val="26"/>
  </w:num>
  <w:num w:numId="5">
    <w:abstractNumId w:val="6"/>
  </w:num>
  <w:num w:numId="6">
    <w:abstractNumId w:val="23"/>
  </w:num>
  <w:num w:numId="7">
    <w:abstractNumId w:val="10"/>
  </w:num>
  <w:num w:numId="8">
    <w:abstractNumId w:val="0"/>
  </w:num>
  <w:num w:numId="9">
    <w:abstractNumId w:val="1"/>
  </w:num>
  <w:num w:numId="10">
    <w:abstractNumId w:val="12"/>
  </w:num>
  <w:num w:numId="11">
    <w:abstractNumId w:val="15"/>
  </w:num>
  <w:num w:numId="12">
    <w:abstractNumId w:val="32"/>
  </w:num>
  <w:num w:numId="13">
    <w:abstractNumId w:val="4"/>
  </w:num>
  <w:num w:numId="14">
    <w:abstractNumId w:val="14"/>
  </w:num>
  <w:num w:numId="15">
    <w:abstractNumId w:val="18"/>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16"/>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1"/>
  </w:num>
  <w:num w:numId="24">
    <w:abstractNumId w:val="22"/>
  </w:num>
  <w:num w:numId="25">
    <w:abstractNumId w:val="2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4"/>
  </w:num>
  <w:num w:numId="29">
    <w:abstractNumId w:val="33"/>
  </w:num>
  <w:num w:numId="30">
    <w:abstractNumId w:val="5"/>
  </w:num>
  <w:num w:numId="31">
    <w:abstractNumId w:val="17"/>
  </w:num>
  <w:num w:numId="32">
    <w:abstractNumId w:val="27"/>
  </w:num>
  <w:num w:numId="33">
    <w:abstractNumId w:val="30"/>
  </w:num>
  <w:num w:numId="34">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09A"/>
    <w:rsid w:val="00017340"/>
    <w:rsid w:val="0001771F"/>
    <w:rsid w:val="00022201"/>
    <w:rsid w:val="00022D52"/>
    <w:rsid w:val="00022ED5"/>
    <w:rsid w:val="00024038"/>
    <w:rsid w:val="00026592"/>
    <w:rsid w:val="00027067"/>
    <w:rsid w:val="00027D90"/>
    <w:rsid w:val="00032242"/>
    <w:rsid w:val="000323D3"/>
    <w:rsid w:val="00032DD5"/>
    <w:rsid w:val="00034736"/>
    <w:rsid w:val="00034C76"/>
    <w:rsid w:val="00035E23"/>
    <w:rsid w:val="00044E1A"/>
    <w:rsid w:val="00050BCD"/>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0A"/>
    <w:rsid w:val="000965BD"/>
    <w:rsid w:val="000A0A7A"/>
    <w:rsid w:val="000A2176"/>
    <w:rsid w:val="000A2ECC"/>
    <w:rsid w:val="000A4F65"/>
    <w:rsid w:val="000A6946"/>
    <w:rsid w:val="000B23B8"/>
    <w:rsid w:val="000B70AD"/>
    <w:rsid w:val="000C0175"/>
    <w:rsid w:val="000C0E48"/>
    <w:rsid w:val="000C7455"/>
    <w:rsid w:val="000D337B"/>
    <w:rsid w:val="000D339E"/>
    <w:rsid w:val="000D4124"/>
    <w:rsid w:val="000E1CD7"/>
    <w:rsid w:val="000F0A69"/>
    <w:rsid w:val="000F454F"/>
    <w:rsid w:val="00101773"/>
    <w:rsid w:val="00103BD4"/>
    <w:rsid w:val="00106327"/>
    <w:rsid w:val="0011383E"/>
    <w:rsid w:val="00114096"/>
    <w:rsid w:val="0011677D"/>
    <w:rsid w:val="00121EC2"/>
    <w:rsid w:val="00122967"/>
    <w:rsid w:val="001236C1"/>
    <w:rsid w:val="001239CD"/>
    <w:rsid w:val="001251F3"/>
    <w:rsid w:val="00127174"/>
    <w:rsid w:val="00130DDF"/>
    <w:rsid w:val="00131379"/>
    <w:rsid w:val="00133A52"/>
    <w:rsid w:val="00134C73"/>
    <w:rsid w:val="001359C0"/>
    <w:rsid w:val="00136365"/>
    <w:rsid w:val="00146AF6"/>
    <w:rsid w:val="00151271"/>
    <w:rsid w:val="0015215E"/>
    <w:rsid w:val="00153216"/>
    <w:rsid w:val="001538D5"/>
    <w:rsid w:val="00154262"/>
    <w:rsid w:val="00155A74"/>
    <w:rsid w:val="00155E22"/>
    <w:rsid w:val="001562E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068B"/>
    <w:rsid w:val="00286381"/>
    <w:rsid w:val="00286419"/>
    <w:rsid w:val="00287D5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2758"/>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7E"/>
    <w:rsid w:val="003F32F4"/>
    <w:rsid w:val="003F7B73"/>
    <w:rsid w:val="00400701"/>
    <w:rsid w:val="00401D42"/>
    <w:rsid w:val="004067A5"/>
    <w:rsid w:val="004113A9"/>
    <w:rsid w:val="004115AA"/>
    <w:rsid w:val="00414BAB"/>
    <w:rsid w:val="00414EF2"/>
    <w:rsid w:val="00415BD2"/>
    <w:rsid w:val="00415F3C"/>
    <w:rsid w:val="004172DA"/>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619D"/>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723"/>
    <w:rsid w:val="004D2F37"/>
    <w:rsid w:val="004D76CA"/>
    <w:rsid w:val="004E1EDD"/>
    <w:rsid w:val="004E2C8B"/>
    <w:rsid w:val="004E3427"/>
    <w:rsid w:val="004E5F60"/>
    <w:rsid w:val="004E74AC"/>
    <w:rsid w:val="004F158D"/>
    <w:rsid w:val="004F1D62"/>
    <w:rsid w:val="004F3776"/>
    <w:rsid w:val="004F3AC7"/>
    <w:rsid w:val="004F496B"/>
    <w:rsid w:val="004F6C4F"/>
    <w:rsid w:val="004F6D62"/>
    <w:rsid w:val="00500E17"/>
    <w:rsid w:val="005028CA"/>
    <w:rsid w:val="00510567"/>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44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E6AAC"/>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1D60"/>
    <w:rsid w:val="0064337B"/>
    <w:rsid w:val="0064397E"/>
    <w:rsid w:val="00646702"/>
    <w:rsid w:val="00646A08"/>
    <w:rsid w:val="00647BE0"/>
    <w:rsid w:val="00654658"/>
    <w:rsid w:val="00656C0C"/>
    <w:rsid w:val="0065749C"/>
    <w:rsid w:val="0066365C"/>
    <w:rsid w:val="00665B4D"/>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69E1"/>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436D"/>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87FA0"/>
    <w:rsid w:val="00790843"/>
    <w:rsid w:val="007929E1"/>
    <w:rsid w:val="00792ECB"/>
    <w:rsid w:val="007A1058"/>
    <w:rsid w:val="007A67D2"/>
    <w:rsid w:val="007A6AA9"/>
    <w:rsid w:val="007B39A8"/>
    <w:rsid w:val="007B46E8"/>
    <w:rsid w:val="007C296B"/>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ACC"/>
    <w:rsid w:val="00805B71"/>
    <w:rsid w:val="00811012"/>
    <w:rsid w:val="00814673"/>
    <w:rsid w:val="00815281"/>
    <w:rsid w:val="008168CB"/>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1A72"/>
    <w:rsid w:val="008C24A9"/>
    <w:rsid w:val="008C50A7"/>
    <w:rsid w:val="008C6D7C"/>
    <w:rsid w:val="008D3225"/>
    <w:rsid w:val="008D3529"/>
    <w:rsid w:val="008E2882"/>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4DAF"/>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46B6"/>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22C6"/>
    <w:rsid w:val="00A37CCD"/>
    <w:rsid w:val="00A41EDF"/>
    <w:rsid w:val="00A447B0"/>
    <w:rsid w:val="00A504D7"/>
    <w:rsid w:val="00A618EE"/>
    <w:rsid w:val="00A63003"/>
    <w:rsid w:val="00A63DB8"/>
    <w:rsid w:val="00A64C95"/>
    <w:rsid w:val="00A6708E"/>
    <w:rsid w:val="00A72944"/>
    <w:rsid w:val="00A7354F"/>
    <w:rsid w:val="00A75E0B"/>
    <w:rsid w:val="00A804D1"/>
    <w:rsid w:val="00A80BA2"/>
    <w:rsid w:val="00A8286A"/>
    <w:rsid w:val="00A83A09"/>
    <w:rsid w:val="00A84186"/>
    <w:rsid w:val="00A86AC8"/>
    <w:rsid w:val="00AA1FA8"/>
    <w:rsid w:val="00AA6711"/>
    <w:rsid w:val="00AB2425"/>
    <w:rsid w:val="00AB3A0A"/>
    <w:rsid w:val="00AB652C"/>
    <w:rsid w:val="00AB7C25"/>
    <w:rsid w:val="00AC12FE"/>
    <w:rsid w:val="00AC343C"/>
    <w:rsid w:val="00AD08D6"/>
    <w:rsid w:val="00AD1C02"/>
    <w:rsid w:val="00AD1C8C"/>
    <w:rsid w:val="00AD2717"/>
    <w:rsid w:val="00AD27CA"/>
    <w:rsid w:val="00AD3996"/>
    <w:rsid w:val="00AD7403"/>
    <w:rsid w:val="00AE399A"/>
    <w:rsid w:val="00AE5752"/>
    <w:rsid w:val="00AE6720"/>
    <w:rsid w:val="00AE6B3D"/>
    <w:rsid w:val="00AE6D36"/>
    <w:rsid w:val="00AF0662"/>
    <w:rsid w:val="00AF2138"/>
    <w:rsid w:val="00AF5226"/>
    <w:rsid w:val="00AF55A7"/>
    <w:rsid w:val="00AF598A"/>
    <w:rsid w:val="00AF6B96"/>
    <w:rsid w:val="00B0607E"/>
    <w:rsid w:val="00B116C9"/>
    <w:rsid w:val="00B11C5C"/>
    <w:rsid w:val="00B14032"/>
    <w:rsid w:val="00B142EA"/>
    <w:rsid w:val="00B15CCD"/>
    <w:rsid w:val="00B208DA"/>
    <w:rsid w:val="00B2121F"/>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2DC"/>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233B"/>
    <w:rsid w:val="00BC5B4A"/>
    <w:rsid w:val="00BC5F64"/>
    <w:rsid w:val="00BD1582"/>
    <w:rsid w:val="00BD5E2F"/>
    <w:rsid w:val="00BF03D9"/>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39A"/>
    <w:rsid w:val="00C45EE3"/>
    <w:rsid w:val="00C46239"/>
    <w:rsid w:val="00C467D1"/>
    <w:rsid w:val="00C46AFF"/>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30F8"/>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846"/>
    <w:rsid w:val="00D15D6D"/>
    <w:rsid w:val="00D17075"/>
    <w:rsid w:val="00D218F3"/>
    <w:rsid w:val="00D2231E"/>
    <w:rsid w:val="00D26FEE"/>
    <w:rsid w:val="00D27693"/>
    <w:rsid w:val="00D31578"/>
    <w:rsid w:val="00D33687"/>
    <w:rsid w:val="00D3546A"/>
    <w:rsid w:val="00D36133"/>
    <w:rsid w:val="00D371AB"/>
    <w:rsid w:val="00D42671"/>
    <w:rsid w:val="00D42DDD"/>
    <w:rsid w:val="00D46A17"/>
    <w:rsid w:val="00D5320F"/>
    <w:rsid w:val="00D54468"/>
    <w:rsid w:val="00D54B45"/>
    <w:rsid w:val="00D5751D"/>
    <w:rsid w:val="00D60E8B"/>
    <w:rsid w:val="00D64500"/>
    <w:rsid w:val="00D660FA"/>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58BF"/>
    <w:rsid w:val="00DB646E"/>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1F10"/>
    <w:rsid w:val="00E23FE9"/>
    <w:rsid w:val="00E24362"/>
    <w:rsid w:val="00E24BBF"/>
    <w:rsid w:val="00E2590B"/>
    <w:rsid w:val="00E26FEB"/>
    <w:rsid w:val="00E274DA"/>
    <w:rsid w:val="00E32616"/>
    <w:rsid w:val="00E328C7"/>
    <w:rsid w:val="00E32DCE"/>
    <w:rsid w:val="00E37C5D"/>
    <w:rsid w:val="00E42800"/>
    <w:rsid w:val="00E43FFB"/>
    <w:rsid w:val="00E44362"/>
    <w:rsid w:val="00E50B2E"/>
    <w:rsid w:val="00E515A1"/>
    <w:rsid w:val="00E52B3E"/>
    <w:rsid w:val="00E541B0"/>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21BE"/>
    <w:rsid w:val="00E823EC"/>
    <w:rsid w:val="00E861A5"/>
    <w:rsid w:val="00E86F88"/>
    <w:rsid w:val="00E91518"/>
    <w:rsid w:val="00E94025"/>
    <w:rsid w:val="00EA3379"/>
    <w:rsid w:val="00EA442E"/>
    <w:rsid w:val="00EB337A"/>
    <w:rsid w:val="00ED10D6"/>
    <w:rsid w:val="00ED1ED0"/>
    <w:rsid w:val="00EE02B8"/>
    <w:rsid w:val="00EE2DC4"/>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29B8"/>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31312010">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2</Pages>
  <Words>2569</Words>
  <Characters>1465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457</cp:revision>
  <dcterms:created xsi:type="dcterms:W3CDTF">2023-08-17T07:16:00Z</dcterms:created>
  <dcterms:modified xsi:type="dcterms:W3CDTF">2024-02-01T14:56:00Z</dcterms:modified>
</cp:coreProperties>
</file>